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B9F0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FULLMAKT</w:t>
      </w:r>
    </w:p>
    <w:p w14:paraId="7FCB23EB" w14:textId="76646CF6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Vid Certico </w:t>
      </w:r>
      <w:proofErr w:type="gramStart"/>
      <w:r>
        <w:rPr>
          <w:rFonts w:ascii="Helvetica" w:hAnsi="Helvetica"/>
          <w:color w:val="3A3A3A"/>
          <w:sz w:val="26"/>
          <w:szCs w:val="26"/>
        </w:rPr>
        <w:t>ABs</w:t>
      </w:r>
      <w:proofErr w:type="gramEnd"/>
      <w:r>
        <w:rPr>
          <w:rFonts w:ascii="Helvetica" w:hAnsi="Helvetica"/>
          <w:color w:val="3A3A3A"/>
          <w:sz w:val="26"/>
          <w:szCs w:val="26"/>
        </w:rPr>
        <w:t xml:space="preserve"> </w:t>
      </w:r>
      <w:r w:rsidR="00B61CE4">
        <w:rPr>
          <w:rFonts w:ascii="Helvetica" w:hAnsi="Helvetica"/>
          <w:color w:val="3A3A3A"/>
          <w:sz w:val="26"/>
          <w:szCs w:val="26"/>
        </w:rPr>
        <w:t>årsstämma</w:t>
      </w:r>
      <w:r>
        <w:rPr>
          <w:rFonts w:ascii="Helvetica" w:hAnsi="Helvetica"/>
          <w:color w:val="3A3A3A"/>
          <w:sz w:val="26"/>
          <w:szCs w:val="26"/>
        </w:rPr>
        <w:t xml:space="preserve"> 2020-05-27</w:t>
      </w:r>
    </w:p>
    <w:p w14:paraId="2F2DF8C4" w14:textId="5CFFF2C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Härmed befullmäktigas NN, personnummer, att vid Certico </w:t>
      </w:r>
      <w:proofErr w:type="gramStart"/>
      <w:r>
        <w:rPr>
          <w:rFonts w:ascii="Helvetica" w:hAnsi="Helvetica"/>
          <w:color w:val="3A3A3A"/>
          <w:sz w:val="26"/>
          <w:szCs w:val="26"/>
        </w:rPr>
        <w:t>ABs</w:t>
      </w:r>
      <w:proofErr w:type="gramEnd"/>
      <w:r>
        <w:rPr>
          <w:rFonts w:ascii="Helvetica" w:hAnsi="Helvetica"/>
          <w:color w:val="3A3A3A"/>
          <w:sz w:val="26"/>
          <w:szCs w:val="26"/>
        </w:rPr>
        <w:t xml:space="preserve"> </w:t>
      </w:r>
      <w:r w:rsidR="00B61CE4">
        <w:rPr>
          <w:rFonts w:ascii="Helvetica" w:hAnsi="Helvetica"/>
          <w:color w:val="3A3A3A"/>
          <w:sz w:val="26"/>
          <w:szCs w:val="26"/>
        </w:rPr>
        <w:t>årsstämma</w:t>
      </w:r>
      <w:r>
        <w:rPr>
          <w:rFonts w:ascii="Helvetica" w:hAnsi="Helvetica"/>
          <w:color w:val="3A3A3A"/>
          <w:sz w:val="26"/>
          <w:szCs w:val="26"/>
        </w:rPr>
        <w:t xml:space="preserve"> 2020-05-27 företräda mig och rösta för samtliga mina aktier i bolaget.</w:t>
      </w:r>
    </w:p>
    <w:p w14:paraId="11AD3D90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Stockholm den 20———————————————–</w:t>
      </w:r>
    </w:p>
    <w:p w14:paraId="3E1F864B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Fullmaktsgivarens namnteckning: </w:t>
      </w:r>
    </w:p>
    <w:p w14:paraId="5A6FC1F0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______________________________</w:t>
      </w:r>
    </w:p>
    <w:p w14:paraId="0C6FF419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Fullmaktsgivarens namnförtydligande:</w:t>
      </w:r>
    </w:p>
    <w:p w14:paraId="3DF429BD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______________________________</w:t>
      </w:r>
    </w:p>
    <w:p w14:paraId="5AF21C83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Fullmaktsgivarens personnummer:</w:t>
      </w:r>
    </w:p>
    <w:p w14:paraId="153CBA2A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______________________________</w:t>
      </w:r>
    </w:p>
    <w:p w14:paraId="55BE984D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</w:p>
    <w:p w14:paraId="0BE5A0E9" w14:textId="77777777" w:rsidR="0066592D" w:rsidRDefault="0066592D" w:rsidP="0066592D">
      <w:pPr>
        <w:pStyle w:val="Normalwebb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Antal aktier: ————————st</w:t>
      </w:r>
    </w:p>
    <w:p w14:paraId="035AC372" w14:textId="77777777" w:rsidR="00EB5F00" w:rsidRDefault="00B61CE4"/>
    <w:sectPr w:rsidR="00EB5F00" w:rsidSect="003139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2D"/>
    <w:rsid w:val="00301A31"/>
    <w:rsid w:val="003139CB"/>
    <w:rsid w:val="0066592D"/>
    <w:rsid w:val="00B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1474"/>
  <w15:chartTrackingRefBased/>
  <w15:docId w15:val="{C68B8D48-C295-CD4B-AB37-D32371E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659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Åkerman</dc:creator>
  <cp:keywords/>
  <dc:description/>
  <cp:lastModifiedBy>David Jansson</cp:lastModifiedBy>
  <cp:revision>2</cp:revision>
  <dcterms:created xsi:type="dcterms:W3CDTF">2020-04-28T13:35:00Z</dcterms:created>
  <dcterms:modified xsi:type="dcterms:W3CDTF">2020-04-28T13:35:00Z</dcterms:modified>
</cp:coreProperties>
</file>